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5AD19">
      <w:pPr>
        <w:jc w:val="center"/>
        <w:rPr>
          <w:b/>
          <w:bCs/>
          <w:sz w:val="44"/>
          <w:szCs w:val="44"/>
        </w:rPr>
      </w:pPr>
      <w:r>
        <w:rPr>
          <w:rFonts w:hint="eastAsia"/>
          <w:b/>
          <w:bCs/>
          <w:sz w:val="44"/>
          <w:szCs w:val="44"/>
        </w:rPr>
        <w:t>报价单</w:t>
      </w:r>
    </w:p>
    <w:p w14:paraId="70E4D152">
      <w:pPr>
        <w:jc w:val="center"/>
        <w:rPr>
          <w:b/>
          <w:bCs/>
          <w:sz w:val="44"/>
          <w:szCs w:val="44"/>
        </w:rPr>
      </w:pPr>
    </w:p>
    <w:tbl>
      <w:tblPr>
        <w:tblStyle w:val="8"/>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6945"/>
        <w:gridCol w:w="3969"/>
      </w:tblGrid>
      <w:tr w14:paraId="636D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9" w:hRule="atLeast"/>
        </w:trPr>
        <w:tc>
          <w:tcPr>
            <w:tcW w:w="3369" w:type="dxa"/>
            <w:vAlign w:val="center"/>
          </w:tcPr>
          <w:p w14:paraId="5987598C">
            <w:pPr>
              <w:jc w:val="center"/>
              <w:rPr>
                <w:b/>
                <w:bCs/>
                <w:sz w:val="28"/>
                <w:szCs w:val="28"/>
              </w:rPr>
            </w:pPr>
            <w:r>
              <w:rPr>
                <w:rFonts w:hint="eastAsia"/>
                <w:b/>
                <w:bCs/>
                <w:sz w:val="28"/>
                <w:szCs w:val="28"/>
              </w:rPr>
              <w:t>品名</w:t>
            </w:r>
          </w:p>
        </w:tc>
        <w:tc>
          <w:tcPr>
            <w:tcW w:w="6945" w:type="dxa"/>
            <w:vAlign w:val="center"/>
          </w:tcPr>
          <w:p w14:paraId="5E1CDAA6">
            <w:pPr>
              <w:jc w:val="center"/>
              <w:rPr>
                <w:b/>
                <w:bCs/>
                <w:sz w:val="28"/>
                <w:szCs w:val="28"/>
              </w:rPr>
            </w:pPr>
            <w:r>
              <w:rPr>
                <w:rFonts w:hint="eastAsia"/>
                <w:b/>
                <w:bCs/>
                <w:sz w:val="28"/>
                <w:szCs w:val="28"/>
              </w:rPr>
              <w:t>报价（元/年）</w:t>
            </w:r>
          </w:p>
        </w:tc>
        <w:tc>
          <w:tcPr>
            <w:tcW w:w="3969" w:type="dxa"/>
            <w:vAlign w:val="center"/>
          </w:tcPr>
          <w:p w14:paraId="2053E3A5">
            <w:pPr>
              <w:jc w:val="center"/>
              <w:rPr>
                <w:b/>
                <w:bCs/>
                <w:sz w:val="28"/>
                <w:szCs w:val="28"/>
              </w:rPr>
            </w:pPr>
            <w:r>
              <w:rPr>
                <w:rFonts w:hint="eastAsia"/>
                <w:b/>
                <w:bCs/>
                <w:sz w:val="28"/>
                <w:szCs w:val="28"/>
              </w:rPr>
              <w:t>备注</w:t>
            </w:r>
          </w:p>
        </w:tc>
      </w:tr>
      <w:tr w14:paraId="3773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369" w:type="dxa"/>
            <w:vAlign w:val="center"/>
          </w:tcPr>
          <w:p w14:paraId="52902F2A">
            <w:pPr>
              <w:pStyle w:val="6"/>
              <w:spacing w:before="0" w:beforeAutospacing="0" w:after="0" w:afterAutospacing="0" w:line="560" w:lineRule="exact"/>
              <w:jc w:val="center"/>
              <w:rPr>
                <w:rFonts w:hint="default" w:eastAsiaTheme="minorEastAsia"/>
                <w:sz w:val="28"/>
                <w:szCs w:val="28"/>
                <w:lang w:val="en-US" w:eastAsia="zh-CN"/>
              </w:rPr>
            </w:pPr>
            <w:r>
              <w:rPr>
                <w:rFonts w:hint="eastAsia"/>
                <w:sz w:val="28"/>
                <w:szCs w:val="28"/>
                <w:lang w:val="en-US" w:eastAsia="zh-CN"/>
              </w:rPr>
              <w:t>进口富士Amulet乳腺钼靶机整机技术维修保养服务</w:t>
            </w:r>
          </w:p>
        </w:tc>
        <w:tc>
          <w:tcPr>
            <w:tcW w:w="6945" w:type="dxa"/>
            <w:vAlign w:val="center"/>
          </w:tcPr>
          <w:p w14:paraId="2D28CC6F">
            <w:pPr>
              <w:jc w:val="center"/>
              <w:rPr>
                <w:sz w:val="28"/>
                <w:szCs w:val="28"/>
              </w:rPr>
            </w:pPr>
          </w:p>
        </w:tc>
        <w:tc>
          <w:tcPr>
            <w:tcW w:w="3969" w:type="dxa"/>
            <w:vAlign w:val="center"/>
          </w:tcPr>
          <w:p w14:paraId="59BEAE39">
            <w:pPr>
              <w:jc w:val="center"/>
              <w:rPr>
                <w:sz w:val="28"/>
                <w:szCs w:val="28"/>
              </w:rPr>
            </w:pPr>
          </w:p>
        </w:tc>
      </w:tr>
      <w:tr w14:paraId="1718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369" w:type="dxa"/>
            <w:vAlign w:val="center"/>
          </w:tcPr>
          <w:p w14:paraId="6765B76D">
            <w:pPr>
              <w:pStyle w:val="6"/>
              <w:spacing w:before="0" w:beforeAutospacing="0" w:after="0" w:afterAutospacing="0" w:line="560" w:lineRule="exact"/>
              <w:jc w:val="center"/>
              <w:rPr>
                <w:rFonts w:hint="eastAsia"/>
                <w:sz w:val="28"/>
                <w:szCs w:val="28"/>
              </w:rPr>
            </w:pPr>
            <w:r>
              <w:rPr>
                <w:rFonts w:hint="eastAsia"/>
                <w:sz w:val="28"/>
                <w:szCs w:val="28"/>
              </w:rPr>
              <w:t>其他优惠条件</w:t>
            </w:r>
          </w:p>
        </w:tc>
        <w:tc>
          <w:tcPr>
            <w:tcW w:w="10914" w:type="dxa"/>
            <w:gridSpan w:val="2"/>
            <w:vAlign w:val="center"/>
          </w:tcPr>
          <w:p w14:paraId="1454459C">
            <w:pPr>
              <w:jc w:val="center"/>
              <w:rPr>
                <w:sz w:val="28"/>
                <w:szCs w:val="28"/>
              </w:rPr>
            </w:pPr>
          </w:p>
        </w:tc>
      </w:tr>
    </w:tbl>
    <w:p w14:paraId="03183321">
      <w:pPr>
        <w:rPr>
          <w:rFonts w:hint="eastAsia"/>
          <w:b/>
          <w:bCs/>
          <w:sz w:val="28"/>
          <w:szCs w:val="28"/>
        </w:rPr>
      </w:pPr>
      <w:r>
        <w:rPr>
          <w:rFonts w:hint="eastAsia"/>
          <w:b/>
          <w:bCs/>
          <w:sz w:val="24"/>
          <w:szCs w:val="24"/>
        </w:rPr>
        <w:t>随报价单一同递交</w:t>
      </w:r>
      <w:r>
        <w:rPr>
          <w:rFonts w:hint="eastAsia"/>
          <w:b/>
          <w:bCs/>
          <w:sz w:val="24"/>
          <w:szCs w:val="24"/>
          <w:lang w:val="en-US" w:eastAsia="zh-CN"/>
        </w:rPr>
        <w:t>1、供应商营业执照复印件2、</w:t>
      </w:r>
      <w:r>
        <w:rPr>
          <w:rFonts w:hint="eastAsia"/>
          <w:b/>
          <w:bCs/>
          <w:sz w:val="24"/>
          <w:szCs w:val="24"/>
        </w:rPr>
        <w:t>法定代表人授权委托书</w:t>
      </w:r>
      <w:r>
        <w:rPr>
          <w:rFonts w:hint="eastAsia"/>
          <w:b/>
          <w:bCs/>
          <w:sz w:val="24"/>
          <w:szCs w:val="24"/>
          <w:lang w:val="en-US" w:eastAsia="zh-CN"/>
        </w:rPr>
        <w:t>3、</w:t>
      </w:r>
      <w:r>
        <w:rPr>
          <w:rFonts w:hint="eastAsia"/>
          <w:b/>
          <w:bCs/>
          <w:sz w:val="24"/>
          <w:szCs w:val="24"/>
        </w:rPr>
        <w:t>法定代表人身份证明</w:t>
      </w:r>
      <w:r>
        <w:rPr>
          <w:rFonts w:hint="eastAsia"/>
          <w:b/>
          <w:bCs/>
          <w:sz w:val="24"/>
          <w:szCs w:val="24"/>
          <w:lang w:val="en-US" w:eastAsia="zh-CN"/>
        </w:rPr>
        <w:t>4、</w:t>
      </w:r>
      <w:r>
        <w:rPr>
          <w:rFonts w:hint="eastAsia"/>
          <w:b/>
          <w:bCs/>
          <w:sz w:val="24"/>
          <w:szCs w:val="24"/>
        </w:rPr>
        <w:t>法人承诺书</w:t>
      </w:r>
      <w:r>
        <w:rPr>
          <w:rFonts w:hint="eastAsia"/>
          <w:b/>
          <w:bCs/>
          <w:sz w:val="24"/>
          <w:szCs w:val="24"/>
          <w:lang w:val="en-US" w:eastAsia="zh-CN"/>
        </w:rPr>
        <w:t>5、</w:t>
      </w:r>
      <w:r>
        <w:rPr>
          <w:rFonts w:hint="eastAsia"/>
          <w:b/>
          <w:bCs/>
          <w:sz w:val="24"/>
          <w:szCs w:val="24"/>
        </w:rPr>
        <w:t>投标人</w:t>
      </w:r>
      <w:r>
        <w:rPr>
          <w:rFonts w:hint="eastAsia"/>
          <w:b/>
          <w:bCs/>
          <w:sz w:val="24"/>
          <w:szCs w:val="24"/>
          <w:lang w:val="en-US" w:eastAsia="zh-CN"/>
        </w:rPr>
        <w:t>提供</w:t>
      </w:r>
      <w:r>
        <w:rPr>
          <w:rFonts w:hint="eastAsia"/>
          <w:b/>
          <w:bCs/>
          <w:sz w:val="24"/>
          <w:szCs w:val="24"/>
        </w:rPr>
        <w:t>原厂出具证明或者授权等相关材料</w:t>
      </w:r>
      <w:r>
        <w:rPr>
          <w:rFonts w:hint="eastAsia"/>
          <w:b/>
          <w:bCs/>
          <w:sz w:val="24"/>
          <w:szCs w:val="24"/>
          <w:lang w:val="en-US" w:eastAsia="zh-CN"/>
        </w:rPr>
        <w:t>6、</w:t>
      </w:r>
      <w:r>
        <w:rPr>
          <w:rFonts w:hint="eastAsia"/>
          <w:b/>
          <w:bCs/>
          <w:sz w:val="24"/>
          <w:szCs w:val="24"/>
        </w:rPr>
        <w:t>拟派维修工程师的姓名、身份证复印件、联系电话。（以上材料均加盖单位公章）。</w:t>
      </w:r>
      <w:r>
        <w:rPr>
          <w:rFonts w:hint="eastAsia"/>
          <w:b/>
          <w:bCs/>
          <w:sz w:val="28"/>
          <w:szCs w:val="28"/>
        </w:rPr>
        <w:t xml:space="preserve"> </w:t>
      </w:r>
    </w:p>
    <w:p w14:paraId="51543792">
      <w:pPr>
        <w:rPr>
          <w:rFonts w:hint="eastAsia"/>
          <w:b/>
          <w:bCs/>
          <w:sz w:val="24"/>
          <w:szCs w:val="24"/>
        </w:rPr>
      </w:pPr>
      <w:r>
        <w:rPr>
          <w:rFonts w:hint="eastAsia"/>
          <w:b/>
          <w:bCs/>
          <w:sz w:val="24"/>
          <w:szCs w:val="24"/>
        </w:rPr>
        <w:t>注：1、不提供以上要求资质的视为无效报价。</w:t>
      </w:r>
    </w:p>
    <w:p w14:paraId="6F476461">
      <w:pPr>
        <w:numPr>
          <w:ilvl w:val="0"/>
          <w:numId w:val="1"/>
        </w:numPr>
        <w:ind w:left="140" w:leftChars="0" w:firstLine="0" w:firstLineChars="0"/>
        <w:rPr>
          <w:rFonts w:hint="eastAsia"/>
          <w:b/>
          <w:bCs/>
          <w:sz w:val="24"/>
          <w:szCs w:val="24"/>
        </w:rPr>
      </w:pPr>
      <w:r>
        <w:rPr>
          <w:rFonts w:hint="eastAsia"/>
          <w:b/>
          <w:bCs/>
          <w:sz w:val="24"/>
          <w:szCs w:val="24"/>
        </w:rPr>
        <w:t>该报价金额应包含设备供货（包装运输、装卸、设备就位）、安装调试、培训、各种辅助材料、税费、设备质保、服务人员差旅、检测检验、设备售后服务承诺范围内的服务等所有费用。</w:t>
      </w:r>
    </w:p>
    <w:p w14:paraId="6F1D25C7">
      <w:pPr>
        <w:numPr>
          <w:ilvl w:val="0"/>
          <w:numId w:val="0"/>
        </w:numPr>
        <w:spacing w:line="360" w:lineRule="auto"/>
        <w:rPr>
          <w:rFonts w:hint="eastAsia" w:asciiTheme="minorHAnsi" w:hAnsiTheme="minorHAnsi" w:eastAsiaTheme="minorEastAsia" w:cstheme="minorBidi"/>
          <w:kern w:val="2"/>
          <w:sz w:val="24"/>
          <w:szCs w:val="24"/>
          <w:lang w:val="en-US" w:eastAsia="zh-CN" w:bidi="ar-SA"/>
        </w:rPr>
        <w:sectPr>
          <w:pgSz w:w="16838" w:h="11906" w:orient="landscape"/>
          <w:pgMar w:top="1800" w:right="1440" w:bottom="1800" w:left="1440" w:header="851" w:footer="992" w:gutter="0"/>
          <w:cols w:space="425" w:num="1"/>
          <w:docGrid w:type="lines" w:linePitch="312" w:charSpace="0"/>
        </w:sectPr>
      </w:pPr>
      <w:r>
        <w:rPr>
          <w:rFonts w:hint="eastAsia"/>
          <w:b/>
          <w:bCs/>
          <w:sz w:val="24"/>
          <w:szCs w:val="24"/>
        </w:rPr>
        <w:t xml:space="preserve">报价公司（盖章）：                    联系人：          </w:t>
      </w:r>
      <w:r>
        <w:rPr>
          <w:rFonts w:hint="eastAsia"/>
          <w:b/>
          <w:bCs/>
          <w:sz w:val="24"/>
          <w:szCs w:val="24"/>
          <w:lang w:val="en-US" w:eastAsia="zh-CN"/>
        </w:rPr>
        <w:t xml:space="preserve">      </w:t>
      </w:r>
      <w:r>
        <w:rPr>
          <w:rFonts w:hint="eastAsia"/>
          <w:b/>
          <w:bCs/>
          <w:sz w:val="24"/>
          <w:szCs w:val="24"/>
        </w:rPr>
        <w:t xml:space="preserve">   联系电话：</w:t>
      </w:r>
      <w:r>
        <w:rPr>
          <w:rFonts w:hint="eastAsia"/>
          <w:b/>
          <w:bCs/>
          <w:sz w:val="28"/>
          <w:szCs w:val="28"/>
        </w:rPr>
        <w:t xml:space="preserve">         </w:t>
      </w:r>
    </w:p>
    <w:p w14:paraId="5462BD03">
      <w:pPr>
        <w:tabs>
          <w:tab w:val="left" w:pos="1283"/>
        </w:tabs>
        <w:spacing w:before="131"/>
        <w:ind w:right="57"/>
        <w:jc w:val="center"/>
        <w:rPr>
          <w:b/>
          <w:sz w:val="32"/>
        </w:rPr>
      </w:pPr>
      <w:r>
        <w:rPr>
          <w:rFonts w:hint="eastAsia"/>
          <w:b/>
          <w:sz w:val="32"/>
        </w:rPr>
        <w:t>法定代表人授权委托书</w:t>
      </w:r>
    </w:p>
    <w:p w14:paraId="4BBCCA67">
      <w:pPr>
        <w:pStyle w:val="4"/>
        <w:rPr>
          <w:rFonts w:hint="eastAsia"/>
          <w:b/>
          <w:sz w:val="32"/>
        </w:rPr>
      </w:pPr>
    </w:p>
    <w:p w14:paraId="2C90863B">
      <w:pPr>
        <w:pStyle w:val="4"/>
        <w:spacing w:before="8"/>
        <w:rPr>
          <w:rFonts w:hint="eastAsia"/>
          <w:b/>
          <w:sz w:val="28"/>
        </w:rPr>
      </w:pPr>
    </w:p>
    <w:p w14:paraId="111B7ED3">
      <w:pPr>
        <w:pStyle w:val="4"/>
        <w:tabs>
          <w:tab w:val="left" w:pos="2107"/>
          <w:tab w:val="left" w:pos="2829"/>
          <w:tab w:val="left" w:pos="4463"/>
          <w:tab w:val="left" w:pos="7595"/>
          <w:tab w:val="left" w:pos="7667"/>
          <w:tab w:val="left" w:pos="8606"/>
        </w:tabs>
        <w:spacing w:line="434" w:lineRule="auto"/>
        <w:ind w:left="300" w:right="359" w:firstLine="480"/>
        <w:jc w:val="both"/>
        <w:rPr>
          <w:rFonts w:hint="eastAsia"/>
        </w:rPr>
      </w:pPr>
      <w:r>
        <w:rPr>
          <w:rFonts w:hint="eastAsia"/>
        </w:rPr>
        <w:t>本授权书声明：注册于</w:t>
      </w:r>
      <w:r>
        <w:rPr>
          <w:rFonts w:hint="eastAsia"/>
          <w:u w:val="single"/>
        </w:rPr>
        <w:tab/>
      </w:r>
      <w:r>
        <w:rPr>
          <w:rFonts w:hint="eastAsia"/>
        </w:rPr>
        <w:t>（投标人住址）的</w:t>
      </w:r>
      <w:r>
        <w:rPr>
          <w:rFonts w:hint="eastAsia"/>
          <w:u w:val="single"/>
        </w:rPr>
        <w:tab/>
      </w:r>
      <w:r>
        <w:rPr>
          <w:rFonts w:hint="eastAsia"/>
          <w:u w:val="single"/>
        </w:rPr>
        <w:tab/>
      </w:r>
      <w:r>
        <w:rPr>
          <w:rFonts w:hint="eastAsia"/>
        </w:rPr>
        <w:t>（投标人名称）的在下面电子签章的</w:t>
      </w:r>
      <w:r>
        <w:rPr>
          <w:rFonts w:hint="eastAsia"/>
          <w:u w:val="single"/>
        </w:rPr>
        <w:tab/>
      </w:r>
      <w:r>
        <w:rPr>
          <w:rFonts w:hint="eastAsia"/>
          <w:u w:val="single"/>
        </w:rPr>
        <w:tab/>
      </w:r>
      <w:r>
        <w:rPr>
          <w:rFonts w:hint="eastAsia"/>
        </w:rPr>
        <w:t>（法定代表人姓名、职务）代表本公司授权</w:t>
      </w:r>
      <w:r>
        <w:rPr>
          <w:rFonts w:hint="eastAsia"/>
          <w:u w:val="single"/>
        </w:rPr>
        <w:tab/>
      </w:r>
      <w:r>
        <w:rPr>
          <w:rFonts w:hint="eastAsia"/>
          <w:u w:val="single"/>
        </w:rPr>
        <w:tab/>
      </w:r>
      <w:r>
        <w:rPr>
          <w:rFonts w:hint="eastAsia"/>
          <w:u w:val="single"/>
        </w:rPr>
        <w:tab/>
      </w:r>
      <w:r>
        <w:rPr>
          <w:rFonts w:hint="eastAsia"/>
        </w:rPr>
        <w:t>（授权代理人的姓名、职务）为本公司的合法代理人，就贵方组织</w:t>
      </w:r>
      <w:r>
        <w:rPr>
          <w:rFonts w:hint="eastAsia"/>
          <w:u w:val="single"/>
        </w:rPr>
        <w:tab/>
      </w:r>
      <w:r>
        <w:rPr>
          <w:rFonts w:hint="eastAsia"/>
        </w:rPr>
        <w:t>的项目（项目编号、包号：</w:t>
      </w:r>
      <w:r>
        <w:rPr>
          <w:rFonts w:hint="eastAsia"/>
          <w:u w:val="single"/>
        </w:rPr>
        <w:tab/>
      </w:r>
      <w:r>
        <w:rPr>
          <w:rFonts w:hint="eastAsia"/>
        </w:rPr>
        <w:t>），以本公司名义处理一切与之有关的事宜。投标人授权代理人在投标过程中所签署的一切文件和处理与之有关的一切事务，本公司均予以认可并对此承担责任。投标人授权代理人无转委托权。特此授权。</w:t>
      </w:r>
    </w:p>
    <w:p w14:paraId="2626FC07">
      <w:pPr>
        <w:pStyle w:val="4"/>
        <w:rPr>
          <w:rFonts w:hint="eastAsia"/>
        </w:rPr>
      </w:pPr>
    </w:p>
    <w:p w14:paraId="583BAD44">
      <w:pPr>
        <w:pStyle w:val="4"/>
        <w:rPr>
          <w:rFonts w:hint="eastAsia"/>
          <w:sz w:val="20"/>
        </w:rPr>
      </w:pPr>
    </w:p>
    <w:p w14:paraId="2EF196EE">
      <w:pPr>
        <w:pStyle w:val="4"/>
        <w:tabs>
          <w:tab w:val="left" w:pos="3179"/>
          <w:tab w:val="left" w:pos="4019"/>
          <w:tab w:val="left" w:pos="4979"/>
        </w:tabs>
        <w:ind w:left="780"/>
        <w:rPr>
          <w:rFonts w:hint="eastAsia"/>
        </w:rPr>
      </w:pPr>
      <w:r>
        <w:rPr>
          <w:rFonts w:hint="eastAsia"/>
        </w:rPr>
        <w:t>本授权书于</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日生效，特此声明。</w:t>
      </w:r>
    </w:p>
    <w:p w14:paraId="5BE7B79E">
      <w:pPr>
        <w:pStyle w:val="4"/>
        <w:rPr>
          <w:rFonts w:hint="eastAsia"/>
          <w:sz w:val="26"/>
        </w:rPr>
      </w:pPr>
    </w:p>
    <w:p w14:paraId="728C3855">
      <w:pPr>
        <w:pStyle w:val="4"/>
        <w:spacing w:before="3"/>
        <w:rPr>
          <w:rFonts w:hint="eastAsia"/>
          <w:sz w:val="37"/>
        </w:rPr>
      </w:pPr>
    </w:p>
    <w:p w14:paraId="3DB2967B">
      <w:pPr>
        <w:pStyle w:val="2"/>
        <w:ind w:left="540"/>
        <w:rPr>
          <w:rFonts w:hint="eastAsia"/>
        </w:rPr>
      </w:pPr>
      <w:r>
        <w:rPr>
          <w:rFonts w:hint="eastAsia"/>
        </w:rPr>
        <w:t>（后附授权代理人身份证扫描件）</w:t>
      </w:r>
    </w:p>
    <w:p w14:paraId="34BBAD87">
      <w:pPr>
        <w:pStyle w:val="4"/>
        <w:rPr>
          <w:rFonts w:hint="eastAsia"/>
          <w:b/>
        </w:rPr>
      </w:pPr>
    </w:p>
    <w:p w14:paraId="2AE0DAE4">
      <w:pPr>
        <w:pStyle w:val="4"/>
        <w:rPr>
          <w:rFonts w:hint="eastAsia"/>
          <w:b/>
        </w:rPr>
      </w:pPr>
    </w:p>
    <w:p w14:paraId="3CC10074">
      <w:pPr>
        <w:pStyle w:val="4"/>
        <w:tabs>
          <w:tab w:val="left" w:pos="5159"/>
        </w:tabs>
        <w:ind w:left="300"/>
        <w:rPr>
          <w:rFonts w:hint="eastAsia"/>
        </w:rPr>
      </w:pPr>
    </w:p>
    <w:p w14:paraId="680D27FA">
      <w:pPr>
        <w:pStyle w:val="4"/>
        <w:tabs>
          <w:tab w:val="left" w:pos="5159"/>
        </w:tabs>
        <w:ind w:left="300"/>
        <w:rPr>
          <w:rFonts w:hint="eastAsia"/>
        </w:rPr>
      </w:pPr>
    </w:p>
    <w:p w14:paraId="15662D29">
      <w:pPr>
        <w:pStyle w:val="4"/>
        <w:tabs>
          <w:tab w:val="left" w:pos="5159"/>
        </w:tabs>
        <w:ind w:left="300"/>
        <w:rPr>
          <w:rFonts w:hint="eastAsia"/>
        </w:rPr>
      </w:pPr>
    </w:p>
    <w:p w14:paraId="56078F1B">
      <w:pPr>
        <w:pStyle w:val="4"/>
        <w:tabs>
          <w:tab w:val="left" w:pos="5159"/>
        </w:tabs>
        <w:ind w:left="300"/>
        <w:rPr>
          <w:rFonts w:hint="eastAsia"/>
        </w:rPr>
      </w:pPr>
    </w:p>
    <w:p w14:paraId="2B642219">
      <w:pPr>
        <w:pStyle w:val="3"/>
        <w:ind w:firstLine="440"/>
        <w:rPr>
          <w:rFonts w:hint="eastAsia"/>
        </w:rPr>
      </w:pPr>
    </w:p>
    <w:p w14:paraId="02956C05">
      <w:pPr>
        <w:pStyle w:val="3"/>
        <w:ind w:firstLine="440"/>
        <w:rPr>
          <w:rFonts w:hint="eastAsia"/>
        </w:rPr>
      </w:pPr>
    </w:p>
    <w:p w14:paraId="26F37E1F">
      <w:pPr>
        <w:pStyle w:val="3"/>
        <w:ind w:firstLine="440"/>
        <w:rPr>
          <w:rFonts w:hint="eastAsia"/>
        </w:rPr>
      </w:pPr>
    </w:p>
    <w:p w14:paraId="3627C75E">
      <w:pPr>
        <w:pStyle w:val="3"/>
        <w:ind w:firstLine="440"/>
        <w:rPr>
          <w:rFonts w:hint="eastAsia"/>
        </w:rPr>
      </w:pPr>
    </w:p>
    <w:p w14:paraId="4A15F104">
      <w:pPr>
        <w:pStyle w:val="4"/>
        <w:tabs>
          <w:tab w:val="left" w:pos="5159"/>
        </w:tabs>
        <w:ind w:left="300"/>
        <w:rPr>
          <w:rFonts w:hint="eastAsia"/>
          <w:u w:val="single"/>
          <w:lang w:val="en-US"/>
        </w:rPr>
      </w:pPr>
      <w:r>
        <w:rPr>
          <w:rFonts w:hint="eastAsia"/>
        </w:rPr>
        <w:t>投标单位盖章或签章</w:t>
      </w:r>
    </w:p>
    <w:p w14:paraId="36FD1321">
      <w:pPr>
        <w:pStyle w:val="4"/>
        <w:spacing w:before="2"/>
        <w:rPr>
          <w:rFonts w:hint="eastAsia"/>
          <w:b/>
          <w:sz w:val="35"/>
        </w:rPr>
      </w:pPr>
    </w:p>
    <w:p w14:paraId="73C70F6E">
      <w:pPr>
        <w:pStyle w:val="5"/>
        <w:ind w:left="440" w:leftChars="0"/>
        <w:rPr>
          <w:rFonts w:hint="eastAsia"/>
        </w:rPr>
      </w:pPr>
    </w:p>
    <w:p w14:paraId="42E32CF0">
      <w:pPr>
        <w:pStyle w:val="4"/>
        <w:tabs>
          <w:tab w:val="left" w:pos="5159"/>
        </w:tabs>
        <w:ind w:left="300"/>
        <w:rPr>
          <w:rFonts w:hint="eastAsia" w:ascii="Times New Roman" w:eastAsia="Times New Roman"/>
        </w:rPr>
      </w:pPr>
      <w:r>
        <w:rPr>
          <w:rFonts w:hint="eastAsia"/>
        </w:rPr>
        <w:t>投标人法定代表人签字或签章</w:t>
      </w:r>
      <w:r>
        <w:rPr>
          <w:rFonts w:ascii="Times New Roman" w:eastAsia="Times New Roman"/>
          <w:u w:val="single"/>
        </w:rPr>
        <w:tab/>
      </w:r>
    </w:p>
    <w:p w14:paraId="5DC44123">
      <w:pPr>
        <w:pStyle w:val="4"/>
        <w:rPr>
          <w:rFonts w:ascii="Times New Roman"/>
          <w:sz w:val="20"/>
        </w:rPr>
      </w:pPr>
    </w:p>
    <w:p w14:paraId="6C2C24E7">
      <w:pPr>
        <w:pStyle w:val="4"/>
        <w:rPr>
          <w:rFonts w:ascii="Times New Roman"/>
          <w:sz w:val="20"/>
        </w:rPr>
      </w:pPr>
    </w:p>
    <w:p w14:paraId="03B34DD0">
      <w:pPr>
        <w:pStyle w:val="4"/>
        <w:spacing w:before="11"/>
        <w:rPr>
          <w:rFonts w:ascii="Times New Roman"/>
        </w:rPr>
      </w:pPr>
    </w:p>
    <w:p w14:paraId="7DD2B392">
      <w:pPr>
        <w:pStyle w:val="4"/>
        <w:tabs>
          <w:tab w:val="left" w:pos="5879"/>
        </w:tabs>
        <w:spacing w:before="66"/>
        <w:ind w:left="300"/>
        <w:rPr>
          <w:rFonts w:ascii="Times New Roman" w:eastAsia="Times New Roman"/>
        </w:rPr>
      </w:pPr>
      <w:r>
        <w:rPr>
          <w:rFonts w:hint="eastAsia"/>
        </w:rPr>
        <w:t>投标人授权代理人姓名及身份证号</w:t>
      </w:r>
      <w:r>
        <w:rPr>
          <w:rFonts w:ascii="Times New Roman" w:eastAsia="Times New Roman"/>
          <w:u w:val="single"/>
        </w:rPr>
        <w:tab/>
      </w:r>
    </w:p>
    <w:p w14:paraId="7B811F6B">
      <w:pPr>
        <w:widowControl/>
        <w:autoSpaceDE/>
        <w:autoSpaceDN/>
        <w:spacing w:beforeAutospacing="1" w:afterAutospacing="1"/>
        <w:rPr>
          <w:rFonts w:ascii="Times New Roman" w:eastAsia="Times New Roman"/>
        </w:rPr>
        <w:sectPr>
          <w:pgSz w:w="11910" w:h="16840"/>
          <w:pgMar w:top="1440" w:right="720" w:bottom="1440" w:left="780" w:header="881" w:footer="907" w:gutter="0"/>
          <w:cols w:space="720" w:num="1"/>
        </w:sectPr>
      </w:pPr>
    </w:p>
    <w:p w14:paraId="51DAC844">
      <w:pPr>
        <w:spacing w:line="360" w:lineRule="exact"/>
        <w:jc w:val="center"/>
        <w:rPr>
          <w:rFonts w:hint="eastAsia"/>
          <w:b/>
          <w:bCs/>
          <w:sz w:val="28"/>
          <w:szCs w:val="28"/>
        </w:rPr>
      </w:pPr>
      <w:bookmarkStart w:id="0" w:name="_附件五__设备报价明细一览表格式"/>
      <w:bookmarkEnd w:id="0"/>
      <w:r>
        <w:rPr>
          <w:rFonts w:hint="eastAsia"/>
          <w:b/>
          <w:bCs/>
          <w:sz w:val="28"/>
          <w:szCs w:val="28"/>
        </w:rPr>
        <w:t>法定代表人身份证明</w:t>
      </w:r>
    </w:p>
    <w:p w14:paraId="27EE9552">
      <w:pPr>
        <w:spacing w:line="360" w:lineRule="auto"/>
        <w:ind w:firstLine="610"/>
        <w:rPr>
          <w:rFonts w:hint="eastAsia"/>
          <w:sz w:val="24"/>
        </w:rPr>
      </w:pPr>
    </w:p>
    <w:p w14:paraId="79A6A5E1">
      <w:pPr>
        <w:spacing w:line="360" w:lineRule="auto"/>
        <w:ind w:firstLine="480" w:firstLineChars="200"/>
        <w:rPr>
          <w:rFonts w:hint="eastAsia"/>
          <w:sz w:val="24"/>
          <w:u w:val="single"/>
        </w:rPr>
      </w:pPr>
      <w:r>
        <w:rPr>
          <w:rFonts w:hint="eastAsia"/>
          <w:sz w:val="24"/>
        </w:rPr>
        <w:t>单位名称：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 xml:space="preserve">   </w:t>
      </w:r>
    </w:p>
    <w:p w14:paraId="10E61E27">
      <w:pPr>
        <w:spacing w:line="360" w:lineRule="auto"/>
        <w:ind w:firstLine="480" w:firstLineChars="200"/>
        <w:rPr>
          <w:rFonts w:hint="eastAsia"/>
          <w:sz w:val="24"/>
          <w:u w:val="single"/>
        </w:rPr>
      </w:pPr>
      <w:r>
        <w:rPr>
          <w:rFonts w:hint="eastAsia"/>
          <w:sz w:val="24"/>
        </w:rPr>
        <w:t>单位性质：</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 xml:space="preserve">   </w:t>
      </w:r>
    </w:p>
    <w:p w14:paraId="4357ACA5">
      <w:pPr>
        <w:spacing w:line="360" w:lineRule="auto"/>
        <w:ind w:firstLine="480" w:firstLineChars="200"/>
        <w:rPr>
          <w:rFonts w:hint="eastAsia"/>
          <w:sz w:val="24"/>
          <w:u w:val="single"/>
        </w:rPr>
      </w:pPr>
      <w:r>
        <w:rPr>
          <w:rFonts w:hint="eastAsia"/>
          <w:sz w:val="24"/>
        </w:rPr>
        <w:t>地    址：</w:t>
      </w:r>
      <w:r>
        <w:rPr>
          <w:rFonts w:hint="eastAsia"/>
          <w:sz w:val="24"/>
          <w:u w:val="single"/>
        </w:rPr>
        <w:tab/>
      </w:r>
      <w:r>
        <w:rPr>
          <w:rFonts w:hint="eastAsia"/>
          <w:sz w:val="24"/>
          <w:u w:val="single"/>
        </w:rPr>
        <w:tab/>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32E2C39">
      <w:pPr>
        <w:spacing w:line="360" w:lineRule="auto"/>
        <w:ind w:firstLine="480" w:firstLineChars="200"/>
        <w:rPr>
          <w:rFonts w:hint="eastAsia"/>
          <w:sz w:val="24"/>
        </w:rPr>
      </w:pPr>
      <w:r>
        <w:rPr>
          <w:rFonts w:hint="eastAsia"/>
          <w:sz w:val="24"/>
        </w:rPr>
        <w:t>成立时间：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CD62C4E">
      <w:pPr>
        <w:spacing w:line="360" w:lineRule="auto"/>
        <w:ind w:firstLine="480" w:firstLineChars="200"/>
        <w:rPr>
          <w:rFonts w:hint="eastAsia"/>
          <w:sz w:val="24"/>
          <w:u w:val="single"/>
        </w:rPr>
      </w:pPr>
      <w:r>
        <w:rPr>
          <w:rFonts w:hint="eastAsia"/>
          <w:sz w:val="24"/>
        </w:rPr>
        <w:t>经营期限：</w:t>
      </w:r>
      <w:r>
        <w:rPr>
          <w:rFonts w:hint="eastAsia"/>
          <w:sz w:val="24"/>
          <w:u w:val="single"/>
          <w:lang w:val="en-US"/>
        </w:rPr>
        <w:t xml:space="preserve">                      </w:t>
      </w:r>
      <w:r>
        <w:rPr>
          <w:rFonts w:hint="eastAsia"/>
          <w:sz w:val="24"/>
          <w:u w:val="single"/>
        </w:rPr>
        <w:tab/>
      </w:r>
      <w:r>
        <w:rPr>
          <w:rFonts w:hint="eastAsia"/>
          <w:sz w:val="24"/>
          <w:u w:val="single"/>
        </w:rPr>
        <w:t xml:space="preserve">                                   </w:t>
      </w:r>
    </w:p>
    <w:p w14:paraId="7DF24315">
      <w:pPr>
        <w:spacing w:line="360" w:lineRule="auto"/>
        <w:ind w:firstLine="480" w:firstLineChars="200"/>
        <w:rPr>
          <w:rFonts w:hint="eastAsia"/>
          <w:sz w:val="24"/>
        </w:rPr>
      </w:pPr>
      <w:r>
        <w:rPr>
          <w:rFonts w:hint="eastAsia"/>
          <w:sz w:val="24"/>
        </w:rPr>
        <w:t>姓    名：</w:t>
      </w:r>
      <w:r>
        <w:rPr>
          <w:rFonts w:hint="eastAsia"/>
          <w:sz w:val="24"/>
          <w:u w:val="single"/>
        </w:rPr>
        <w:t xml:space="preserve">          </w:t>
      </w:r>
      <w:r>
        <w:rPr>
          <w:rFonts w:hint="eastAsia"/>
          <w:sz w:val="24"/>
        </w:rPr>
        <w:t xml:space="preserve"> 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 xml:space="preserve"> </w:t>
      </w:r>
    </w:p>
    <w:p w14:paraId="22FD6629">
      <w:pPr>
        <w:spacing w:line="360" w:lineRule="auto"/>
        <w:ind w:firstLine="480" w:firstLineChars="200"/>
        <w:rPr>
          <w:rFonts w:hint="eastAsia"/>
          <w:sz w:val="24"/>
          <w:u w:val="single"/>
        </w:rPr>
      </w:pPr>
      <w:r>
        <w:rPr>
          <w:rFonts w:hint="eastAsia"/>
          <w:sz w:val="24"/>
        </w:rPr>
        <w:t>职务：</w:t>
      </w:r>
      <w:r>
        <w:rPr>
          <w:rFonts w:hint="eastAsia"/>
          <w:sz w:val="24"/>
          <w:u w:val="single"/>
        </w:rPr>
        <w:tab/>
      </w:r>
      <w:r>
        <w:rPr>
          <w:rFonts w:hint="eastAsia"/>
          <w:sz w:val="24"/>
          <w:u w:val="single"/>
        </w:rPr>
        <w:tab/>
      </w:r>
      <w:r>
        <w:rPr>
          <w:rFonts w:hint="eastAsia"/>
          <w:sz w:val="24"/>
          <w:u w:val="single"/>
        </w:rPr>
        <w:t xml:space="preserve"> </w:t>
      </w:r>
    </w:p>
    <w:p w14:paraId="0AE5F507">
      <w:pPr>
        <w:spacing w:line="360" w:lineRule="auto"/>
        <w:ind w:firstLine="480" w:firstLineChars="200"/>
        <w:rPr>
          <w:rFonts w:hint="eastAsia"/>
          <w:sz w:val="24"/>
        </w:rPr>
      </w:pPr>
      <w:r>
        <w:rPr>
          <w:rFonts w:hint="eastAsia"/>
          <w:sz w:val="24"/>
        </w:rPr>
        <w:t>系</w:t>
      </w:r>
      <w:r>
        <w:rPr>
          <w:rFonts w:hint="eastAsia"/>
          <w:sz w:val="24"/>
          <w:u w:val="single"/>
        </w:rPr>
        <w:t xml:space="preserve">          （投标单位单位名称）         </w:t>
      </w:r>
      <w:r>
        <w:rPr>
          <w:rFonts w:hint="eastAsia"/>
          <w:sz w:val="24"/>
        </w:rPr>
        <w:t>的法定代表人。</w:t>
      </w:r>
    </w:p>
    <w:p w14:paraId="3B001B0B">
      <w:pPr>
        <w:spacing w:line="360" w:lineRule="auto"/>
        <w:ind w:firstLine="480" w:firstLineChars="200"/>
        <w:rPr>
          <w:rFonts w:hint="eastAsia"/>
          <w:sz w:val="24"/>
        </w:rPr>
      </w:pPr>
      <w:r>
        <w:rPr>
          <w:rFonts w:hint="eastAsia"/>
          <w:sz w:val="24"/>
        </w:rPr>
        <w:t>特此证明。</w:t>
      </w:r>
    </w:p>
    <w:p w14:paraId="1E3411F8">
      <w:pPr>
        <w:spacing w:line="360" w:lineRule="auto"/>
        <w:ind w:firstLine="570"/>
        <w:rPr>
          <w:rFonts w:hint="eastAsia"/>
          <w:sz w:val="24"/>
        </w:rPr>
      </w:pPr>
    </w:p>
    <w:p w14:paraId="788177A3">
      <w:pPr>
        <w:spacing w:line="360" w:lineRule="auto"/>
        <w:ind w:firstLine="4440" w:firstLineChars="1850"/>
        <w:rPr>
          <w:rFonts w:hint="eastAsia"/>
          <w:sz w:val="24"/>
          <w:u w:val="single"/>
        </w:rPr>
      </w:pPr>
      <w:r>
        <w:rPr>
          <w:rFonts w:hint="eastAsia"/>
          <w:sz w:val="24"/>
        </w:rPr>
        <w:t>投标单位：</w:t>
      </w:r>
      <w:r>
        <w:rPr>
          <w:rFonts w:hint="eastAsia"/>
          <w:sz w:val="24"/>
          <w:u w:val="single"/>
        </w:rPr>
        <w:t xml:space="preserve">          (盖章)   </w:t>
      </w:r>
    </w:p>
    <w:p w14:paraId="3D8A70A7">
      <w:pPr>
        <w:spacing w:line="360" w:lineRule="auto"/>
        <w:ind w:firstLine="4440" w:firstLineChars="1850"/>
        <w:rPr>
          <w:rFonts w:hint="eastAsia"/>
          <w:sz w:val="24"/>
        </w:rPr>
      </w:pPr>
      <w:r>
        <w:rPr>
          <w:rFonts w:hint="eastAsia"/>
          <w:sz w:val="24"/>
        </w:rPr>
        <w:t>日期：</w:t>
      </w:r>
      <w:r>
        <w:rPr>
          <w:rFonts w:hint="eastAsia"/>
          <w:sz w:val="24"/>
          <w:u w:val="single"/>
        </w:rPr>
        <w:t xml:space="preserve">    </w:t>
      </w:r>
      <w:r>
        <w:rPr>
          <w:rFonts w:hint="eastAsia"/>
          <w:sz w:val="24"/>
        </w:rPr>
        <w:t xml:space="preserve"> 年 </w:t>
      </w:r>
      <w:r>
        <w:rPr>
          <w:rFonts w:hint="eastAsia"/>
          <w:sz w:val="24"/>
          <w:u w:val="single"/>
        </w:rPr>
        <w:tab/>
      </w:r>
      <w:r>
        <w:rPr>
          <w:rFonts w:hint="eastAsia"/>
          <w:sz w:val="24"/>
          <w:u w:val="single"/>
        </w:rPr>
        <w:t xml:space="preserve">   </w:t>
      </w:r>
      <w:r>
        <w:rPr>
          <w:rFonts w:hint="eastAsia"/>
          <w:sz w:val="24"/>
        </w:rPr>
        <w:t>月</w:t>
      </w:r>
      <w:r>
        <w:rPr>
          <w:rFonts w:hint="eastAsia"/>
          <w:sz w:val="24"/>
          <w:u w:val="single"/>
        </w:rPr>
        <w:tab/>
      </w:r>
      <w:r>
        <w:rPr>
          <w:rFonts w:hint="eastAsia"/>
          <w:sz w:val="24"/>
          <w:u w:val="single"/>
        </w:rPr>
        <w:t xml:space="preserve">  </w:t>
      </w:r>
      <w:r>
        <w:rPr>
          <w:rFonts w:hint="eastAsia"/>
          <w:sz w:val="24"/>
        </w:rPr>
        <w:t>日</w:t>
      </w:r>
    </w:p>
    <w:p w14:paraId="4DFE22B6">
      <w:pPr>
        <w:spacing w:line="360" w:lineRule="auto"/>
        <w:ind w:firstLine="7103" w:firstLineChars="2537"/>
        <w:rPr>
          <w:rFonts w:hint="eastAsia"/>
          <w:sz w:val="28"/>
          <w:szCs w:val="28"/>
        </w:rPr>
      </w:pPr>
    </w:p>
    <w:p w14:paraId="3B80B4B0">
      <w:pPr>
        <w:spacing w:line="360" w:lineRule="auto"/>
        <w:rPr>
          <w:rFonts w:hint="eastAsia"/>
          <w:sz w:val="28"/>
          <w:szCs w:val="28"/>
        </w:rPr>
      </w:pPr>
      <w:r>
        <w:rPr>
          <w:rFonts w:hint="eastAsia"/>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79375</wp:posOffset>
                </wp:positionV>
                <wp:extent cx="2762250" cy="1684020"/>
                <wp:effectExtent l="4445" t="4445" r="14605" b="6985"/>
                <wp:wrapNone/>
                <wp:docPr id="1" name="矩形 1"/>
                <wp:cNvGraphicFramePr/>
                <a:graphic xmlns:a="http://schemas.openxmlformats.org/drawingml/2006/main">
                  <a:graphicData uri="http://schemas.microsoft.com/office/word/2010/wordprocessingShape">
                    <wps:wsp>
                      <wps:cNvSpPr/>
                      <wps:spPr>
                        <a:xfrm>
                          <a:off x="0" y="0"/>
                          <a:ext cx="276225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6BF112">
                            <w:pPr>
                              <w:jc w:val="center"/>
                              <w:rPr>
                                <w:rFonts w:hint="eastAsia"/>
                              </w:rPr>
                            </w:pPr>
                          </w:p>
                          <w:p w14:paraId="6E1FD37D">
                            <w:pPr>
                              <w:jc w:val="center"/>
                              <w:rPr>
                                <w:rFonts w:hint="eastAsia"/>
                              </w:rPr>
                            </w:pPr>
                          </w:p>
                          <w:p w14:paraId="6F67AB9B">
                            <w:pPr>
                              <w:jc w:val="center"/>
                              <w:rPr>
                                <w:rFonts w:hint="eastAsia"/>
                              </w:rPr>
                            </w:pPr>
                          </w:p>
                          <w:p w14:paraId="7B7A868C">
                            <w:pPr>
                              <w:jc w:val="center"/>
                              <w:rPr>
                                <w:rFonts w:hint="eastAsia"/>
                                <w:sz w:val="24"/>
                              </w:rPr>
                            </w:pPr>
                            <w:r>
                              <w:rPr>
                                <w:rFonts w:hint="eastAsia"/>
                                <w:sz w:val="24"/>
                              </w:rPr>
                              <w:t>身份证扫描件</w:t>
                            </w:r>
                          </w:p>
                          <w:p w14:paraId="3C34DAE0">
                            <w:pPr>
                              <w:jc w:val="center"/>
                              <w:rPr>
                                <w:rFonts w:hint="eastAsia"/>
                              </w:rPr>
                            </w:pPr>
                          </w:p>
                        </w:txbxContent>
                      </wps:txbx>
                      <wps:bodyPr upright="1"/>
                    </wps:wsp>
                  </a:graphicData>
                </a:graphic>
              </wp:anchor>
            </w:drawing>
          </mc:Choice>
          <mc:Fallback>
            <w:pict>
              <v:rect id="_x0000_s1026" o:spid="_x0000_s1026" o:spt="1" style="position:absolute;left:0pt;margin-left:117pt;margin-top:6.25pt;height:132.6pt;width:217.5pt;z-index:251659264;mso-width-relative:page;mso-height-relative:page;" fillcolor="#FFFFFF" filled="t" stroked="t" coordsize="21600,21600" o:gfxdata="UEsDBAoAAAAAAIdO4kAAAAAAAAAAAAAAAAAEAAAAZHJzL1BLAwQUAAAACACHTuJAgasCitgAAAAK&#10;AQAADwAAAGRycy9kb3ducmV2LnhtbE2PQU+DQBCF7yb+h82YeLNLqYKlLD1oauKxpRdvCzsClZ0l&#10;7NKiv97xVI/zvpc37+Xb2fbijKPvHClYLiIQSLUzHTUKjuXu4RmED5qM7h2hgm/0sC1ub3KdGXeh&#10;PZ4PoREcQj7TCtoQhkxKX7dotV+4AYnZpxutDnyOjTSjvnC47WUcRYm0uiP+0OoBX1qsvw6TVVB1&#10;8VH/7Mu3yK53q/A+l6fp41Wp+7tltAERcA5XM/zV5+pQcKfKTWS86BXEq0feEhjETyDYkCRrFiom&#10;aZqCLHL5f0LxC1BLAwQUAAAACACHTuJAbL0grwMCAAAqBAAADgAAAGRycy9lMm9Eb2MueG1srVPN&#10;jtMwEL4j8Q6W7zRpRJclaroHSrkgWGmXB5g6TmLJf/K4Tfo0SNx4CB4H8RqM3dL9gUMP5ODM2ONv&#10;5vtmvLyZjGZ7GVA52/D5rORMWuFaZfuGf7nfvLrmDCPYFrSzsuEHifxm9fLFcvS1rNzgdCsDIxCL&#10;9egbPsTo66JAMUgDOHNeWjrsXDAQyQ190QYYCd3ooirLq2J0ofXBCYlIu+vjIT8hhksAXdcpIddO&#10;7Iy08YgapIZIlHBQHvkqV9t1UsTPXYcyMt1wYhrzSknI3qa1WC2h7gP4QYlTCXBJCc84GVCWkp6h&#10;1hCB7YL6C8ooERy6Ls6EM8WRSFaEWMzLZ9rcDeBl5kJSoz+Ljv8PVnza3wamWpoEziwYavivr99/&#10;/vjG5kmb0WNNIXf+Npw8JDMRnbpg0p8osCnreTjrKafIBG1Wb66qakFSCzqbX12/LqusePFw3QeM&#10;H6QzLBkND9SwrCPsP2KklBT6JyRlQ6dVu1FaZyf023c6sD1Qczf5SzXTlSdh2rKx4W8X1YIKAZrY&#10;jiaFTOOJNdo+53tyAx8Dl/n7F3AqbA04HAvICCkMaqOiTHpBPUho39uWxYMnZS09KJ6KMbLlTEt6&#10;f8nKkRGUviSS2GlLJFNnjr1IVpy2E8Ekc+vaA7V054PqB5I09zGH0whldU7jnmb0sZ9BH574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qwKK2AAAAAoBAAAPAAAAAAAAAAEAIAAAACIAAABkcnMv&#10;ZG93bnJldi54bWxQSwECFAAUAAAACACHTuJAbL0grwMCAAAqBAAADgAAAAAAAAABACAAAAAnAQAA&#10;ZHJzL2Uyb0RvYy54bWxQSwUGAAAAAAYABgBZAQAAnAUAAAAA&#10;">
                <v:fill on="t" focussize="0,0"/>
                <v:stroke color="#000000" joinstyle="miter"/>
                <v:imagedata o:title=""/>
                <o:lock v:ext="edit" aspectratio="f"/>
                <v:textbox>
                  <w:txbxContent>
                    <w:p w14:paraId="546BF112">
                      <w:pPr>
                        <w:jc w:val="center"/>
                        <w:rPr>
                          <w:rFonts w:hint="eastAsia"/>
                        </w:rPr>
                      </w:pPr>
                    </w:p>
                    <w:p w14:paraId="6E1FD37D">
                      <w:pPr>
                        <w:jc w:val="center"/>
                        <w:rPr>
                          <w:rFonts w:hint="eastAsia"/>
                        </w:rPr>
                      </w:pPr>
                    </w:p>
                    <w:p w14:paraId="6F67AB9B">
                      <w:pPr>
                        <w:jc w:val="center"/>
                        <w:rPr>
                          <w:rFonts w:hint="eastAsia"/>
                        </w:rPr>
                      </w:pPr>
                    </w:p>
                    <w:p w14:paraId="7B7A868C">
                      <w:pPr>
                        <w:jc w:val="center"/>
                        <w:rPr>
                          <w:rFonts w:hint="eastAsia"/>
                          <w:sz w:val="24"/>
                        </w:rPr>
                      </w:pPr>
                      <w:r>
                        <w:rPr>
                          <w:rFonts w:hint="eastAsia"/>
                          <w:sz w:val="24"/>
                        </w:rPr>
                        <w:t>身份证扫描件</w:t>
                      </w:r>
                    </w:p>
                    <w:p w14:paraId="3C34DAE0">
                      <w:pPr>
                        <w:jc w:val="center"/>
                        <w:rPr>
                          <w:rFonts w:hint="eastAsia"/>
                        </w:rPr>
                      </w:pPr>
                    </w:p>
                  </w:txbxContent>
                </v:textbox>
              </v:rect>
            </w:pict>
          </mc:Fallback>
        </mc:AlternateContent>
      </w:r>
    </w:p>
    <w:p w14:paraId="3765B219">
      <w:pPr>
        <w:spacing w:line="360" w:lineRule="auto"/>
        <w:ind w:firstLine="570"/>
        <w:rPr>
          <w:rFonts w:hint="eastAsia"/>
          <w:sz w:val="28"/>
          <w:szCs w:val="28"/>
        </w:rPr>
      </w:pPr>
    </w:p>
    <w:p w14:paraId="7441225B">
      <w:pPr>
        <w:spacing w:line="360" w:lineRule="auto"/>
        <w:ind w:firstLine="570"/>
        <w:rPr>
          <w:rFonts w:hint="eastAsia"/>
          <w:sz w:val="28"/>
          <w:szCs w:val="28"/>
        </w:rPr>
      </w:pPr>
    </w:p>
    <w:p w14:paraId="1FA3C595">
      <w:pPr>
        <w:spacing w:line="360" w:lineRule="auto"/>
        <w:ind w:firstLine="570"/>
        <w:rPr>
          <w:rFonts w:hint="eastAsia"/>
          <w:sz w:val="28"/>
          <w:szCs w:val="28"/>
        </w:rPr>
      </w:pPr>
    </w:p>
    <w:p w14:paraId="12552566">
      <w:pPr>
        <w:spacing w:line="360" w:lineRule="auto"/>
        <w:ind w:left="178" w:leftChars="85" w:firstLine="542"/>
        <w:rPr>
          <w:rFonts w:hint="eastAsia"/>
          <w:sz w:val="28"/>
          <w:szCs w:val="28"/>
        </w:rPr>
      </w:pPr>
    </w:p>
    <w:p w14:paraId="4D527FB7">
      <w:pPr>
        <w:spacing w:line="360" w:lineRule="auto"/>
        <w:ind w:firstLine="570"/>
        <w:rPr>
          <w:rFonts w:hint="eastAsia"/>
          <w:sz w:val="28"/>
          <w:szCs w:val="28"/>
        </w:rPr>
      </w:pPr>
    </w:p>
    <w:p w14:paraId="3315C091">
      <w:pPr>
        <w:spacing w:line="680" w:lineRule="exact"/>
        <w:ind w:firstLine="570"/>
        <w:jc w:val="center"/>
        <w:rPr>
          <w:rFonts w:hint="eastAsia"/>
          <w:b/>
          <w:bCs/>
          <w:sz w:val="28"/>
          <w:szCs w:val="28"/>
        </w:rPr>
      </w:pPr>
    </w:p>
    <w:p w14:paraId="65B94779">
      <w:pPr>
        <w:widowControl/>
        <w:autoSpaceDE/>
        <w:autoSpaceDN/>
        <w:spacing w:beforeAutospacing="1" w:afterAutospacing="1"/>
        <w:rPr>
          <w:sz w:val="25"/>
        </w:rPr>
        <w:sectPr>
          <w:pgSz w:w="11910" w:h="16840"/>
          <w:pgMar w:top="1440" w:right="720" w:bottom="1440" w:left="780" w:header="881" w:footer="907" w:gutter="0"/>
          <w:cols w:space="720" w:num="1"/>
        </w:sectPr>
      </w:pPr>
    </w:p>
    <w:p w14:paraId="08EDE1A4">
      <w:pPr>
        <w:tabs>
          <w:tab w:val="left" w:pos="1607"/>
        </w:tabs>
        <w:spacing w:before="131"/>
        <w:ind w:right="59"/>
        <w:jc w:val="center"/>
        <w:rPr>
          <w:rFonts w:hint="eastAsia"/>
          <w:b/>
          <w:sz w:val="32"/>
        </w:rPr>
      </w:pPr>
      <w:r>
        <w:rPr>
          <w:rFonts w:hint="eastAsia"/>
          <w:b/>
          <w:sz w:val="32"/>
        </w:rPr>
        <w:t>法人承诺书</w:t>
      </w:r>
    </w:p>
    <w:p w14:paraId="36B99012">
      <w:pPr>
        <w:pStyle w:val="4"/>
        <w:spacing w:before="7"/>
        <w:rPr>
          <w:rFonts w:hint="eastAsia"/>
          <w:b/>
          <w:sz w:val="37"/>
        </w:rPr>
      </w:pPr>
    </w:p>
    <w:p w14:paraId="505BBCFA">
      <w:pPr>
        <w:pStyle w:val="4"/>
        <w:tabs>
          <w:tab w:val="left" w:pos="2819"/>
          <w:tab w:val="left" w:pos="4979"/>
        </w:tabs>
        <w:spacing w:line="360" w:lineRule="auto"/>
        <w:rPr>
          <w:rFonts w:hint="eastAsia"/>
        </w:rPr>
      </w:pPr>
      <w:r>
        <w:rPr>
          <w:rFonts w:hint="eastAsia"/>
        </w:rPr>
        <w:t>本人</w:t>
      </w:r>
      <w:r>
        <w:rPr>
          <w:rFonts w:hint="eastAsia"/>
          <w:u w:val="single"/>
        </w:rPr>
        <w:tab/>
      </w:r>
      <w:r>
        <w:rPr>
          <w:rFonts w:hint="eastAsia"/>
        </w:rPr>
        <w:t>系</w:t>
      </w:r>
      <w:r>
        <w:rPr>
          <w:rFonts w:hint="eastAsia"/>
          <w:u w:val="single"/>
        </w:rPr>
        <w:tab/>
      </w:r>
      <w:r>
        <w:rPr>
          <w:rFonts w:hint="eastAsia"/>
        </w:rPr>
        <w:t>法定代表人，现做出如下承诺：</w:t>
      </w:r>
    </w:p>
    <w:p w14:paraId="056C35BA">
      <w:pPr>
        <w:pStyle w:val="4"/>
        <w:spacing w:line="360" w:lineRule="auto"/>
        <w:rPr>
          <w:rFonts w:hint="eastAsia"/>
        </w:rPr>
      </w:pPr>
      <w:r>
        <w:rPr>
          <w:rFonts w:hint="eastAsia"/>
        </w:rPr>
        <w:t>1、我公司提交的（营业执照、基本账户开户许可证等资格证明文件）承诺真实有效。</w:t>
      </w:r>
    </w:p>
    <w:p w14:paraId="3F3F9292">
      <w:pPr>
        <w:pStyle w:val="4"/>
        <w:spacing w:line="360" w:lineRule="auto"/>
        <w:rPr>
          <w:rFonts w:hint="eastAsia"/>
        </w:rPr>
      </w:pPr>
      <w:r>
        <w:rPr>
          <w:rFonts w:hint="eastAsia"/>
        </w:rPr>
        <w:t>2、投标文件承诺的项目管理人员（或项目负责人）均为我单位职工。</w:t>
      </w:r>
    </w:p>
    <w:p w14:paraId="4E0F59FD">
      <w:pPr>
        <w:pStyle w:val="4"/>
        <w:spacing w:line="360" w:lineRule="auto"/>
        <w:rPr>
          <w:rFonts w:hint="eastAsia"/>
        </w:rPr>
      </w:pPr>
      <w:r>
        <w:rPr>
          <w:rFonts w:hint="eastAsia"/>
        </w:rPr>
        <w:t>3、我单位没有出借资质等违法违规行为。</w:t>
      </w:r>
    </w:p>
    <w:p w14:paraId="2EC6CD31">
      <w:pPr>
        <w:pStyle w:val="4"/>
        <w:spacing w:line="360" w:lineRule="auto"/>
        <w:rPr>
          <w:rFonts w:hint="eastAsia"/>
        </w:rPr>
      </w:pPr>
      <w:r>
        <w:rPr>
          <w:rFonts w:hint="eastAsia"/>
        </w:rPr>
        <w:t>4、承诺遵守法律法规，承诺真实投标，承诺不围标串标，承诺不弄虚作假、造假用假。</w:t>
      </w:r>
    </w:p>
    <w:p w14:paraId="208C7224">
      <w:pPr>
        <w:pStyle w:val="4"/>
        <w:spacing w:line="360" w:lineRule="auto"/>
        <w:rPr>
          <w:rFonts w:hint="eastAsia"/>
        </w:rPr>
      </w:pPr>
      <w:r>
        <w:rPr>
          <w:rFonts w:hint="eastAsia"/>
        </w:rPr>
        <w:t>5、如我单位中标：我单位将按照要求尽快组织供货，不违约，如出现违约情况，我单位自觉接受处罚。</w:t>
      </w:r>
    </w:p>
    <w:p w14:paraId="60AB4F6A">
      <w:pPr>
        <w:pStyle w:val="4"/>
        <w:spacing w:line="360" w:lineRule="auto"/>
        <w:rPr>
          <w:rFonts w:hint="eastAsia"/>
        </w:rPr>
      </w:pPr>
      <w:r>
        <w:rPr>
          <w:rFonts w:hint="eastAsia"/>
        </w:rPr>
        <w:t>6、我单位完全响应招标文件中的所有条款。我公司如若违反以上承诺：</w:t>
      </w:r>
    </w:p>
    <w:p w14:paraId="68F6FF7C">
      <w:pPr>
        <w:pStyle w:val="4"/>
        <w:spacing w:line="360" w:lineRule="auto"/>
        <w:rPr>
          <w:rFonts w:hint="eastAsia"/>
        </w:rPr>
      </w:pPr>
      <w:r>
        <w:rPr>
          <w:rFonts w:hint="eastAsia"/>
        </w:rPr>
        <w:t>1、自愿放弃中标并承担由此造成的一切法律责任；</w:t>
      </w:r>
    </w:p>
    <w:p w14:paraId="44377B25">
      <w:pPr>
        <w:pStyle w:val="4"/>
        <w:spacing w:line="360" w:lineRule="auto"/>
        <w:rPr>
          <w:rFonts w:hint="eastAsia"/>
        </w:rPr>
      </w:pPr>
      <w:r>
        <w:rPr>
          <w:rFonts w:hint="eastAsia"/>
        </w:rPr>
        <w:t>2、无论中标与否，一经发现，我单位在此后至少三年内不再参加寿光市妇幼保健院项目的投标。承诺期限至（该项目）竣工（完成）。</w:t>
      </w:r>
    </w:p>
    <w:p w14:paraId="2AB4A9A0">
      <w:pPr>
        <w:pStyle w:val="4"/>
        <w:spacing w:before="4"/>
        <w:rPr>
          <w:rFonts w:hint="eastAsia"/>
          <w:sz w:val="9"/>
          <w:lang w:val="en-US"/>
        </w:rPr>
      </w:pPr>
    </w:p>
    <w:p w14:paraId="5DF6228E">
      <w:pPr>
        <w:pStyle w:val="4"/>
        <w:spacing w:before="9"/>
        <w:rPr>
          <w:rFonts w:hint="eastAsia"/>
          <w:sz w:val="17"/>
        </w:rPr>
      </w:pPr>
    </w:p>
    <w:p w14:paraId="5FB7FA35">
      <w:pPr>
        <w:rPr>
          <w:rFonts w:hint="eastAsia"/>
          <w:sz w:val="17"/>
        </w:rPr>
      </w:pPr>
    </w:p>
    <w:p w14:paraId="73192E7D">
      <w:pPr>
        <w:pStyle w:val="4"/>
        <w:spacing w:before="66" w:line="520" w:lineRule="exact"/>
        <w:ind w:left="301"/>
        <w:rPr>
          <w:rFonts w:hint="eastAsia"/>
        </w:rPr>
      </w:pPr>
      <w:r>
        <w:rPr>
          <w:rFonts w:hint="eastAsia"/>
        </w:rPr>
        <w:t>法定代表人：</w:t>
      </w:r>
    </w:p>
    <w:p w14:paraId="601042C6">
      <w:pPr>
        <w:pStyle w:val="4"/>
        <w:spacing w:before="161" w:line="520" w:lineRule="exact"/>
        <w:ind w:left="301" w:right="38"/>
        <w:rPr>
          <w:rFonts w:hint="eastAsia"/>
        </w:rPr>
      </w:pPr>
      <w:r>
        <w:rPr>
          <w:rFonts w:hint="eastAsia"/>
        </w:rPr>
        <w:t xml:space="preserve">法定代表人身份证号： </w:t>
      </w:r>
    </w:p>
    <w:p w14:paraId="03B84D6E">
      <w:pPr>
        <w:pStyle w:val="4"/>
        <w:spacing w:before="161" w:line="520" w:lineRule="exact"/>
        <w:ind w:left="301" w:right="38"/>
        <w:rPr>
          <w:rFonts w:hint="eastAsia"/>
        </w:rPr>
      </w:pPr>
      <w:r>
        <w:rPr>
          <w:rFonts w:hint="eastAsia"/>
        </w:rPr>
        <w:t>公司地址：</w:t>
      </w:r>
    </w:p>
    <w:p w14:paraId="7FDD0888">
      <w:pPr>
        <w:pStyle w:val="4"/>
        <w:spacing w:before="2" w:line="520" w:lineRule="exact"/>
        <w:ind w:left="301"/>
        <w:rPr>
          <w:rFonts w:hint="eastAsia"/>
        </w:rPr>
      </w:pPr>
      <w:r>
        <w:rPr>
          <w:rFonts w:hint="eastAsia"/>
        </w:rPr>
        <w:t>联系电话：</w:t>
      </w:r>
    </w:p>
    <w:p w14:paraId="56130294">
      <w:pPr>
        <w:pStyle w:val="4"/>
        <w:rPr>
          <w:rFonts w:hint="eastAsia"/>
        </w:rPr>
      </w:pPr>
    </w:p>
    <w:p w14:paraId="3DC52817">
      <w:pPr>
        <w:pStyle w:val="4"/>
        <w:spacing w:before="12"/>
        <w:rPr>
          <w:rFonts w:hint="eastAsia"/>
          <w:sz w:val="30"/>
        </w:rPr>
      </w:pPr>
      <w:r>
        <w:rPr>
          <w:rFonts w:hint="eastAsia"/>
          <w:sz w:val="30"/>
        </w:rPr>
        <w:t xml:space="preserve">   </w:t>
      </w:r>
    </w:p>
    <w:p w14:paraId="30AF216F">
      <w:pPr>
        <w:pStyle w:val="4"/>
        <w:ind w:left="286" w:leftChars="136" w:firstLine="4680" w:firstLineChars="1950"/>
        <w:rPr>
          <w:rFonts w:hint="eastAsia"/>
        </w:rPr>
      </w:pPr>
      <w:r>
        <w:rPr>
          <w:rFonts w:hint="eastAsia"/>
        </w:rPr>
        <w:t>单位盖章：</w:t>
      </w:r>
    </w:p>
    <w:p w14:paraId="73D2C910">
      <w:pPr>
        <w:pStyle w:val="4"/>
        <w:tabs>
          <w:tab w:val="left" w:pos="1979"/>
          <w:tab w:val="left" w:pos="2579"/>
        </w:tabs>
        <w:spacing w:before="158"/>
        <w:ind w:left="1317" w:leftChars="627" w:firstLine="4200" w:firstLineChars="1750"/>
        <w:rPr>
          <w:rFonts w:hint="eastAsia"/>
        </w:rPr>
      </w:pPr>
      <w:r>
        <w:rPr>
          <w:rFonts w:hint="eastAsia"/>
        </w:rPr>
        <w:t>年</w:t>
      </w:r>
      <w:r>
        <w:rPr>
          <w:rFonts w:hint="eastAsia"/>
        </w:rPr>
        <w:tab/>
      </w:r>
      <w:r>
        <w:rPr>
          <w:rFonts w:hint="eastAsia"/>
        </w:rPr>
        <w:t xml:space="preserve">   月 </w:t>
      </w:r>
      <w:r>
        <w:rPr>
          <w:rFonts w:hint="eastAsia"/>
        </w:rPr>
        <w:tab/>
      </w:r>
      <w:r>
        <w:rPr>
          <w:rFonts w:hint="eastAsia"/>
        </w:rPr>
        <w:t xml:space="preserve"> 日</w:t>
      </w:r>
    </w:p>
    <w:p w14:paraId="3D2C969F"/>
    <w:p w14:paraId="53B72193">
      <w:pPr>
        <w:numPr>
          <w:ilvl w:val="0"/>
          <w:numId w:val="0"/>
        </w:numPr>
        <w:spacing w:line="360" w:lineRule="auto"/>
        <w:rPr>
          <w:rFonts w:hint="eastAsia" w:asciiTheme="minorHAnsi" w:hAnsiTheme="minorHAnsi" w:eastAsiaTheme="minorEastAsia" w:cstheme="minorBidi"/>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3CE41D6F">
      <w:pPr>
        <w:numPr>
          <w:ilvl w:val="0"/>
          <w:numId w:val="0"/>
        </w:numPr>
        <w:spacing w:line="360" w:lineRule="auto"/>
        <w:rPr>
          <w:rFonts w:hint="eastAsia" w:asciiTheme="minorHAnsi" w:hAnsiTheme="minorHAnsi" w:eastAsiaTheme="minorEastAsia" w:cstheme="minorBidi"/>
          <w:kern w:val="2"/>
          <w:sz w:val="24"/>
          <w:szCs w:val="24"/>
          <w:lang w:val="en-US" w:eastAsia="zh-CN" w:bidi="ar-SA"/>
        </w:rPr>
      </w:pPr>
    </w:p>
    <w:p w14:paraId="304B11B7">
      <w:pPr>
        <w:numPr>
          <w:ilvl w:val="0"/>
          <w:numId w:val="0"/>
        </w:numPr>
        <w:spacing w:line="360" w:lineRule="auto"/>
        <w:rPr>
          <w:rFonts w:hint="eastAsia" w:cstheme="minorBidi"/>
          <w:kern w:val="2"/>
          <w:sz w:val="24"/>
          <w:szCs w:val="24"/>
          <w:lang w:val="en-US" w:eastAsia="zh-CN" w:bidi="ar-SA"/>
        </w:rPr>
      </w:pPr>
      <w:r>
        <w:rPr>
          <w:rFonts w:hint="eastAsia" w:cstheme="minorBidi"/>
          <w:kern w:val="2"/>
          <w:sz w:val="24"/>
          <w:szCs w:val="24"/>
          <w:lang w:val="en-US" w:eastAsia="zh-CN" w:bidi="ar-SA"/>
        </w:rPr>
        <w:t>钼靶维修保养要求：</w:t>
      </w:r>
    </w:p>
    <w:p w14:paraId="15A611C2">
      <w:pPr>
        <w:numPr>
          <w:ilvl w:val="0"/>
          <w:numId w:val="0"/>
        </w:numPr>
        <w:spacing w:line="360" w:lineRule="auto"/>
        <w:rPr>
          <w:rFonts w:hint="eastAsia"/>
          <w:sz w:val="24"/>
          <w:szCs w:val="24"/>
        </w:rPr>
      </w:pPr>
      <w:r>
        <w:rPr>
          <w:rFonts w:hint="eastAsia" w:asciiTheme="minorHAnsi" w:hAnsiTheme="minorHAnsi" w:eastAsiaTheme="minorEastAsia" w:cstheme="minorBidi"/>
          <w:kern w:val="2"/>
          <w:sz w:val="24"/>
          <w:szCs w:val="24"/>
          <w:lang w:val="en-US" w:eastAsia="zh-CN" w:bidi="ar-SA"/>
        </w:rPr>
        <w:t>1、</w:t>
      </w:r>
      <w:r>
        <w:rPr>
          <w:rFonts w:hint="eastAsia"/>
          <w:sz w:val="24"/>
          <w:szCs w:val="24"/>
        </w:rPr>
        <w:t>服务范围：</w:t>
      </w:r>
      <w:r>
        <w:rPr>
          <w:rFonts w:hint="eastAsia"/>
          <w:sz w:val="24"/>
          <w:szCs w:val="24"/>
          <w:lang w:val="en-US" w:eastAsia="zh-CN"/>
        </w:rPr>
        <w:t>进口</w:t>
      </w:r>
      <w:bookmarkStart w:id="1" w:name="_GoBack"/>
      <w:bookmarkEnd w:id="1"/>
      <w:r>
        <w:rPr>
          <w:rFonts w:hint="eastAsia"/>
          <w:sz w:val="24"/>
          <w:szCs w:val="24"/>
        </w:rPr>
        <w:t>富士</w:t>
      </w:r>
      <w:r>
        <w:rPr>
          <w:rFonts w:hint="eastAsia"/>
          <w:sz w:val="24"/>
          <w:szCs w:val="24"/>
          <w:lang w:val="en-US" w:eastAsia="zh-CN"/>
        </w:rPr>
        <w:t>Amulet</w:t>
      </w:r>
      <w:r>
        <w:rPr>
          <w:rFonts w:hint="eastAsia"/>
          <w:sz w:val="24"/>
          <w:szCs w:val="24"/>
        </w:rPr>
        <w:t>乳腺机整机</w:t>
      </w:r>
      <w:r>
        <w:rPr>
          <w:rFonts w:hint="eastAsia"/>
          <w:sz w:val="24"/>
          <w:szCs w:val="24"/>
          <w:lang w:val="en-US" w:eastAsia="zh-CN"/>
        </w:rPr>
        <w:t>技术</w:t>
      </w:r>
      <w:r>
        <w:rPr>
          <w:rFonts w:hint="eastAsia"/>
          <w:sz w:val="24"/>
          <w:szCs w:val="24"/>
        </w:rPr>
        <w:t>保修一年，包含现有故障</w:t>
      </w:r>
      <w:r>
        <w:rPr>
          <w:rFonts w:hint="eastAsia"/>
          <w:sz w:val="24"/>
          <w:szCs w:val="24"/>
          <w:lang w:val="en-US" w:eastAsia="zh-CN"/>
        </w:rPr>
        <w:t>代码10721</w:t>
      </w:r>
      <w:r>
        <w:rPr>
          <w:rFonts w:hint="eastAsia"/>
          <w:sz w:val="24"/>
          <w:szCs w:val="24"/>
        </w:rPr>
        <w:t>维修和零件更换</w:t>
      </w:r>
      <w:r>
        <w:rPr>
          <w:rFonts w:hint="eastAsia"/>
          <w:sz w:val="24"/>
          <w:szCs w:val="24"/>
          <w:lang w:eastAsia="zh-CN"/>
        </w:rPr>
        <w:t>（平板</w:t>
      </w:r>
      <w:r>
        <w:rPr>
          <w:rFonts w:hint="eastAsia"/>
          <w:sz w:val="24"/>
          <w:szCs w:val="24"/>
          <w:lang w:val="en-US" w:eastAsia="zh-CN"/>
        </w:rPr>
        <w:t>探测器除外</w:t>
      </w:r>
      <w:r>
        <w:rPr>
          <w:rFonts w:hint="eastAsia"/>
          <w:sz w:val="24"/>
          <w:szCs w:val="24"/>
          <w:lang w:eastAsia="zh-CN"/>
        </w:rPr>
        <w:t>），冷却液更换</w:t>
      </w:r>
      <w:r>
        <w:rPr>
          <w:rFonts w:hint="eastAsia"/>
          <w:sz w:val="24"/>
          <w:szCs w:val="24"/>
        </w:rPr>
        <w:t>。</w:t>
      </w:r>
    </w:p>
    <w:p w14:paraId="28AFE65D">
      <w:pPr>
        <w:numPr>
          <w:ilvl w:val="0"/>
          <w:numId w:val="0"/>
        </w:numPr>
        <w:spacing w:line="360" w:lineRule="auto"/>
        <w:rPr>
          <w:rFonts w:hint="eastAsia" w:eastAsiaTheme="minorEastAsia"/>
          <w:sz w:val="24"/>
          <w:szCs w:val="24"/>
          <w:lang w:eastAsia="zh-CN"/>
        </w:rPr>
      </w:pPr>
      <w:r>
        <w:rPr>
          <w:rFonts w:hint="eastAsia" w:asciiTheme="minorHAnsi" w:hAnsiTheme="minorHAnsi" w:eastAsiaTheme="minorEastAsia" w:cstheme="minorBidi"/>
          <w:kern w:val="2"/>
          <w:sz w:val="24"/>
          <w:szCs w:val="24"/>
          <w:lang w:val="en-US" w:eastAsia="zh-CN" w:bidi="ar-SA"/>
        </w:rPr>
        <w:t>2、</w:t>
      </w:r>
      <w:r>
        <w:rPr>
          <w:rFonts w:hint="eastAsia"/>
          <w:sz w:val="24"/>
          <w:szCs w:val="24"/>
        </w:rPr>
        <w:t>投标人拟派的维修工程师必须是具有原厂维修资质的专业维修工程师，且投标人中标后实际委派到本项目的维修工程师与投标文件中拟派的维修工程师保持一致。投标人在投标文件中提供拟派维修工程师的姓名、身份证复印件、联系电话</w:t>
      </w:r>
      <w:r>
        <w:rPr>
          <w:rFonts w:hint="eastAsia"/>
          <w:sz w:val="24"/>
          <w:szCs w:val="24"/>
          <w:lang w:eastAsia="zh-CN"/>
        </w:rPr>
        <w:t>。</w:t>
      </w:r>
    </w:p>
    <w:p w14:paraId="7C2F1A43">
      <w:pPr>
        <w:numPr>
          <w:ilvl w:val="0"/>
          <w:numId w:val="0"/>
        </w:numPr>
        <w:ind w:left="0" w:leftChars="0" w:firstLine="0" w:firstLineChars="0"/>
        <w:rPr>
          <w:rFonts w:hint="eastAsia"/>
          <w:sz w:val="24"/>
          <w:szCs w:val="24"/>
        </w:rPr>
      </w:pPr>
      <w:r>
        <w:rPr>
          <w:rFonts w:hint="eastAsia"/>
          <w:sz w:val="24"/>
          <w:szCs w:val="24"/>
          <w:lang w:val="en-US" w:eastAsia="zh-CN"/>
        </w:rPr>
        <w:t>3、</w:t>
      </w:r>
      <w:r>
        <w:rPr>
          <w:rFonts w:hint="eastAsia"/>
          <w:sz w:val="24"/>
          <w:szCs w:val="24"/>
        </w:rPr>
        <w:t>★投标人具有原厂出具证明或者授权等相关材料。</w:t>
      </w:r>
    </w:p>
    <w:p w14:paraId="2E12AAE2">
      <w:pPr>
        <w:numPr>
          <w:ilvl w:val="0"/>
          <w:numId w:val="0"/>
        </w:numPr>
        <w:spacing w:line="360" w:lineRule="auto"/>
        <w:ind w:left="0" w:leftChars="0" w:firstLine="0" w:firstLineChars="0"/>
        <w:rPr>
          <w:rFonts w:hint="eastAsia"/>
          <w:sz w:val="24"/>
          <w:szCs w:val="24"/>
        </w:rPr>
      </w:pPr>
      <w:r>
        <w:rPr>
          <w:rFonts w:hint="eastAsia" w:cstheme="minorBidi"/>
          <w:kern w:val="2"/>
          <w:sz w:val="24"/>
          <w:szCs w:val="24"/>
          <w:lang w:val="en-US" w:eastAsia="zh-CN" w:bidi="ar-SA"/>
        </w:rPr>
        <w:t>4</w:t>
      </w:r>
      <w:r>
        <w:rPr>
          <w:rFonts w:hint="eastAsia" w:asciiTheme="minorHAnsi" w:hAnsiTheme="minorHAnsi" w:eastAsiaTheme="minorEastAsia" w:cstheme="minorBidi"/>
          <w:kern w:val="2"/>
          <w:sz w:val="24"/>
          <w:szCs w:val="24"/>
          <w:lang w:val="en-US" w:eastAsia="zh-CN" w:bidi="ar-SA"/>
        </w:rPr>
        <w:t>、</w:t>
      </w:r>
      <w:r>
        <w:rPr>
          <w:rFonts w:hint="eastAsia"/>
          <w:sz w:val="24"/>
          <w:szCs w:val="24"/>
        </w:rPr>
        <w:t>投标人本次设备维修效果要满足采购人的诊断需求，达到采购人要求的效果。</w:t>
      </w:r>
    </w:p>
    <w:p w14:paraId="4E738328">
      <w:pPr>
        <w:numPr>
          <w:ilvl w:val="0"/>
          <w:numId w:val="0"/>
        </w:numPr>
        <w:spacing w:line="360" w:lineRule="auto"/>
        <w:ind w:left="0" w:leftChars="0" w:firstLine="0" w:firstLineChars="0"/>
        <w:rPr>
          <w:rFonts w:hint="eastAsia"/>
          <w:sz w:val="24"/>
          <w:szCs w:val="24"/>
        </w:rPr>
      </w:pPr>
      <w:r>
        <w:rPr>
          <w:rFonts w:hint="eastAsia" w:cstheme="minorBidi"/>
          <w:kern w:val="2"/>
          <w:sz w:val="24"/>
          <w:szCs w:val="24"/>
          <w:lang w:val="en-US" w:eastAsia="zh-CN" w:bidi="ar-SA"/>
        </w:rPr>
        <w:t>5</w:t>
      </w:r>
      <w:r>
        <w:rPr>
          <w:rFonts w:hint="eastAsia" w:asciiTheme="minorHAnsi" w:hAnsiTheme="minorHAnsi" w:eastAsiaTheme="minorEastAsia" w:cstheme="minorBidi"/>
          <w:kern w:val="2"/>
          <w:sz w:val="24"/>
          <w:szCs w:val="24"/>
          <w:lang w:val="en-US" w:eastAsia="zh-CN" w:bidi="ar-SA"/>
        </w:rPr>
        <w:t>、</w:t>
      </w:r>
      <w:r>
        <w:rPr>
          <w:rFonts w:hint="eastAsia"/>
          <w:sz w:val="24"/>
          <w:szCs w:val="24"/>
        </w:rPr>
        <w:t>保修期内，保修服务所包含的零件必须为正规的合法合规的渠道，产品质量符合中华人民共和国国家安全质量标准、环保标准、行业标准，维修更换备件后的技术参数需要达到采购人使用要求。</w:t>
      </w:r>
    </w:p>
    <w:p w14:paraId="1F8688C4">
      <w:pPr>
        <w:numPr>
          <w:ilvl w:val="0"/>
          <w:numId w:val="0"/>
        </w:numPr>
        <w:spacing w:line="360" w:lineRule="auto"/>
        <w:ind w:left="0" w:leftChars="0" w:firstLine="0" w:firstLineChars="0"/>
        <w:rPr>
          <w:rFonts w:hint="eastAsia"/>
          <w:sz w:val="24"/>
          <w:szCs w:val="24"/>
        </w:rPr>
      </w:pPr>
      <w:r>
        <w:rPr>
          <w:rFonts w:hint="eastAsia" w:cstheme="minorBidi"/>
          <w:kern w:val="2"/>
          <w:sz w:val="24"/>
          <w:szCs w:val="24"/>
          <w:lang w:val="en-US" w:eastAsia="zh-CN" w:bidi="ar-SA"/>
        </w:rPr>
        <w:t>6</w:t>
      </w:r>
      <w:r>
        <w:rPr>
          <w:rFonts w:hint="eastAsia" w:asciiTheme="minorHAnsi" w:hAnsiTheme="minorHAnsi" w:eastAsiaTheme="minorEastAsia" w:cstheme="minorBidi"/>
          <w:kern w:val="2"/>
          <w:sz w:val="24"/>
          <w:szCs w:val="24"/>
          <w:lang w:val="en-US" w:eastAsia="zh-CN" w:bidi="ar-SA"/>
        </w:rPr>
        <w:t>、</w:t>
      </w:r>
      <w:r>
        <w:rPr>
          <w:rFonts w:hint="eastAsia"/>
          <w:sz w:val="24"/>
          <w:szCs w:val="24"/>
        </w:rPr>
        <w:t>投标人需根据本次设备维修保养情况，提供设备状况报告，同时根据采购人要求，拟定下一步的服务建议计划。</w:t>
      </w:r>
    </w:p>
    <w:p w14:paraId="394D2850">
      <w:pPr>
        <w:numPr>
          <w:ilvl w:val="0"/>
          <w:numId w:val="0"/>
        </w:numPr>
        <w:spacing w:line="360" w:lineRule="auto"/>
        <w:ind w:leftChars="0"/>
        <w:rPr>
          <w:rFonts w:hint="eastAsia"/>
          <w:sz w:val="24"/>
          <w:szCs w:val="24"/>
          <w:lang w:eastAsia="zh-CN"/>
        </w:rPr>
      </w:pPr>
      <w:r>
        <w:rPr>
          <w:rFonts w:hint="eastAsia"/>
          <w:sz w:val="24"/>
          <w:szCs w:val="24"/>
          <w:lang w:val="en-US" w:eastAsia="zh-CN"/>
        </w:rPr>
        <w:t>7</w:t>
      </w:r>
      <w:r>
        <w:rPr>
          <w:rFonts w:hint="eastAsia"/>
          <w:sz w:val="24"/>
          <w:szCs w:val="24"/>
        </w:rPr>
        <w:t>、配合设备预防性维护保养计划，针对产品外部环境、主要参数与性能做质量评估，为设备潜在问题提供预测性提示，以期减少非正常停机的风险</w:t>
      </w:r>
      <w:r>
        <w:rPr>
          <w:rFonts w:hint="eastAsia"/>
          <w:sz w:val="24"/>
          <w:szCs w:val="24"/>
          <w:lang w:eastAsia="zh-CN"/>
        </w:rPr>
        <w:t>。</w:t>
      </w:r>
    </w:p>
    <w:p w14:paraId="291AC9BB">
      <w:pPr>
        <w:numPr>
          <w:ilvl w:val="0"/>
          <w:numId w:val="0"/>
        </w:numPr>
        <w:spacing w:line="360" w:lineRule="auto"/>
        <w:ind w:leftChars="0" w:firstLine="480" w:firstLineChars="200"/>
        <w:rPr>
          <w:rFonts w:hint="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53AC0"/>
    <w:multiLevelType w:val="singleLevel"/>
    <w:tmpl w:val="78B53AC0"/>
    <w:lvl w:ilvl="0" w:tentative="0">
      <w:start w:val="2"/>
      <w:numFmt w:val="decimal"/>
      <w:suff w:val="nothing"/>
      <w:lvlText w:val="%1、"/>
      <w:lvlJc w:val="left"/>
      <w:pPr>
        <w:ind w:left="140" w:leftChars="0" w:firstLine="0" w:firstLineChars="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Njk2ZjY1M2FlYTdhOTMyYjkyYmJhNmZjNjhiMDEifQ=="/>
  </w:docVars>
  <w:rsids>
    <w:rsidRoot w:val="00000000"/>
    <w:rsid w:val="0E5A56B0"/>
    <w:rsid w:val="229137F0"/>
    <w:rsid w:val="284D6D53"/>
    <w:rsid w:val="28DB56E9"/>
    <w:rsid w:val="33FF7895"/>
    <w:rsid w:val="37C93D50"/>
    <w:rsid w:val="3BC26D14"/>
    <w:rsid w:val="4DA6108C"/>
    <w:rsid w:val="59B567D0"/>
    <w:rsid w:val="5A8A6A1D"/>
    <w:rsid w:val="5E3F0677"/>
    <w:rsid w:val="65E344BF"/>
    <w:rsid w:val="71084A6E"/>
    <w:rsid w:val="799C4C23"/>
    <w:rsid w:val="7E87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7"/>
    <w:basedOn w:val="1"/>
    <w:next w:val="1"/>
    <w:semiHidden/>
    <w:unhideWhenUsed/>
    <w:qFormat/>
    <w:uiPriority w:val="1"/>
    <w:pPr>
      <w:ind w:left="300"/>
      <w:outlineLvl w:val="6"/>
    </w:pPr>
    <w:rPr>
      <w:b/>
      <w:bCs/>
      <w:sz w:val="24"/>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next w:val="3"/>
    <w:semiHidden/>
    <w:unhideWhenUsed/>
    <w:qFormat/>
    <w:uiPriority w:val="1"/>
    <w:rPr>
      <w:sz w:val="24"/>
      <w:szCs w:val="24"/>
    </w:rPr>
  </w:style>
  <w:style w:type="paragraph" w:styleId="5">
    <w:name w:val="toc 2"/>
    <w:basedOn w:val="1"/>
    <w:next w:val="1"/>
    <w:semiHidden/>
    <w:unhideWhenUsed/>
    <w:qFormat/>
    <w:uiPriority w:val="39"/>
    <w:pPr>
      <w:ind w:left="420" w:leftChars="200"/>
    </w:p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1397</Words>
  <Characters>1411</Characters>
  <Lines>0</Lines>
  <Paragraphs>0</Paragraphs>
  <TotalTime>1</TotalTime>
  <ScaleCrop>false</ScaleCrop>
  <LinksUpToDate>false</LinksUpToDate>
  <CharactersWithSpaces>1708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2023-09-09T08:55:00Z</dcterms:created>
  <dc:creator>Administrator</dc:creator>
  <cp:lastModifiedBy>圆。球。兒</cp:lastModifiedBy>
  <cp:lastPrinted>2026-02-04T07:13:00Z</cp:lastPrinted>
  <dcterms:modified xsi:type="dcterms:W3CDTF">2026-02-06T07:42:06Z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87937E466FB048E58E2662A3AA7AE77A_13</vt:lpwstr>
  </property>
  <property fmtid="{D5CDD505-2E9C-101B-9397-08002B2CF9AE}" pid="4" name="KSOTemplateDocerSaveRecord">
    <vt:lpwstr>eyJoZGlkIjoiNWU5Y2NiNWFkYWI0ZTAzNTVjZGJhNDdlMjEzZWJlM2QiLCJ1c2VySWQiOiI5OTU2Nzk0NzkifQ==</vt:lpwstr>
  </property>
</Properties>
</file>